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26E4" w14:textId="0499C958" w:rsidR="008A6F08" w:rsidRDefault="00747DC6" w:rsidP="00300F2D">
      <w:pPr>
        <w:pStyle w:val="Normaalweb"/>
        <w:shd w:val="clear" w:color="auto" w:fill="FFFFFF"/>
        <w:spacing w:before="0" w:beforeAutospacing="0" w:after="0" w:afterAutospacing="0"/>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Voorbeeldb</w:t>
      </w:r>
      <w:r w:rsidR="008A6F08">
        <w:rPr>
          <w:rFonts w:ascii="Arial" w:hAnsi="Arial" w:cs="Arial"/>
          <w:color w:val="000000"/>
          <w:sz w:val="20"/>
          <w:szCs w:val="20"/>
          <w:bdr w:val="none" w:sz="0" w:space="0" w:color="auto" w:frame="1"/>
        </w:rPr>
        <w:t xml:space="preserve">rief aan ouders </w:t>
      </w:r>
      <w:r>
        <w:rPr>
          <w:rFonts w:ascii="Arial" w:hAnsi="Arial" w:cs="Arial"/>
          <w:color w:val="000000"/>
          <w:sz w:val="20"/>
          <w:szCs w:val="20"/>
          <w:bdr w:val="none" w:sz="0" w:space="0" w:color="auto" w:frame="1"/>
        </w:rPr>
        <w:t>deelnemende</w:t>
      </w:r>
      <w:r w:rsidR="008A6F08">
        <w:rPr>
          <w:rFonts w:ascii="Arial" w:hAnsi="Arial" w:cs="Arial"/>
          <w:color w:val="000000"/>
          <w:sz w:val="20"/>
          <w:szCs w:val="20"/>
          <w:bdr w:val="none" w:sz="0" w:space="0" w:color="auto" w:frame="1"/>
        </w:rPr>
        <w:t xml:space="preserve"> groepen</w:t>
      </w:r>
      <w:r w:rsidR="00531C84">
        <w:rPr>
          <w:rFonts w:ascii="Arial" w:hAnsi="Arial" w:cs="Arial"/>
          <w:color w:val="000000"/>
          <w:sz w:val="20"/>
          <w:szCs w:val="20"/>
          <w:bdr w:val="none" w:sz="0" w:space="0" w:color="auto" w:frame="1"/>
        </w:rPr>
        <w:t xml:space="preserve"> </w:t>
      </w:r>
    </w:p>
    <w:p w14:paraId="150A88C5" w14:textId="5DFA45E9" w:rsidR="008A6F08" w:rsidRDefault="008A6F08" w:rsidP="00300F2D">
      <w:pPr>
        <w:pStyle w:val="Normaalweb"/>
        <w:shd w:val="clear" w:color="auto" w:fill="FFFFFF"/>
        <w:spacing w:before="0" w:beforeAutospacing="0" w:after="0" w:afterAutospacing="0"/>
        <w:rPr>
          <w:rFonts w:ascii="Arial" w:hAnsi="Arial" w:cs="Arial"/>
          <w:color w:val="000000"/>
          <w:sz w:val="20"/>
          <w:szCs w:val="20"/>
          <w:bdr w:val="none" w:sz="0" w:space="0" w:color="auto" w:frame="1"/>
        </w:rPr>
      </w:pPr>
    </w:p>
    <w:p w14:paraId="6558D6AE" w14:textId="77777777" w:rsidR="00531C84" w:rsidRDefault="00531C84" w:rsidP="00300F2D">
      <w:pPr>
        <w:pStyle w:val="Normaalweb"/>
        <w:shd w:val="clear" w:color="auto" w:fill="FFFFFF"/>
        <w:spacing w:before="0" w:beforeAutospacing="0" w:after="0" w:afterAutospacing="0"/>
        <w:rPr>
          <w:rFonts w:ascii="Arial" w:hAnsi="Arial" w:cs="Arial"/>
          <w:color w:val="000000"/>
          <w:sz w:val="20"/>
          <w:szCs w:val="20"/>
          <w:bdr w:val="none" w:sz="0" w:space="0" w:color="auto" w:frame="1"/>
        </w:rPr>
      </w:pPr>
    </w:p>
    <w:p w14:paraId="6D9263B6" w14:textId="0C865373" w:rsidR="00300F2D" w:rsidRDefault="00300F2D" w:rsidP="00300F2D">
      <w:pPr>
        <w:pStyle w:val="Norma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0"/>
          <w:szCs w:val="20"/>
          <w:bdr w:val="none" w:sz="0" w:space="0" w:color="auto" w:frame="1"/>
        </w:rPr>
        <w:t>Beste, </w:t>
      </w:r>
    </w:p>
    <w:p w14:paraId="24082EA3" w14:textId="77777777" w:rsidR="00300F2D" w:rsidRDefault="00300F2D" w:rsidP="00300F2D">
      <w:pPr>
        <w:pStyle w:val="Norma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0"/>
          <w:szCs w:val="20"/>
          <w:bdr w:val="none" w:sz="0" w:space="0" w:color="auto" w:frame="1"/>
        </w:rPr>
        <w:t> </w:t>
      </w:r>
    </w:p>
    <w:p w14:paraId="68F1DDE2" w14:textId="5DFC733F" w:rsidR="00300F2D" w:rsidRDefault="00300F2D" w:rsidP="00300F2D">
      <w:pPr>
        <w:pStyle w:val="Normaalweb"/>
        <w:shd w:val="clear" w:color="auto" w:fill="FFFFFF"/>
        <w:spacing w:before="0" w:after="0"/>
        <w:rPr>
          <w:rFonts w:ascii="Arial" w:hAnsi="Arial" w:cs="Arial"/>
          <w:sz w:val="20"/>
          <w:szCs w:val="20"/>
          <w:bdr w:val="none" w:sz="0" w:space="0" w:color="auto" w:frame="1"/>
        </w:rPr>
      </w:pPr>
      <w:r w:rsidRPr="00300F2D">
        <w:rPr>
          <w:rFonts w:ascii="Arial" w:hAnsi="Arial" w:cs="Arial"/>
          <w:sz w:val="20"/>
          <w:szCs w:val="20"/>
          <w:bdr w:val="none" w:sz="0" w:space="0" w:color="auto" w:frame="1"/>
        </w:rPr>
        <w:t xml:space="preserve">Sociale veiligheid is een zeer belangrijk thema binnen Scouting. Iedereen dient zich veilig te voelen tijdens een groeps-, regionale of landelijke activiteit. Afgelopen dagen is gebleken dat op </w:t>
      </w:r>
      <w:proofErr w:type="spellStart"/>
      <w:r w:rsidRPr="00300F2D">
        <w:rPr>
          <w:rFonts w:ascii="Arial" w:hAnsi="Arial" w:cs="Arial"/>
          <w:sz w:val="20"/>
          <w:szCs w:val="20"/>
          <w:bdr w:val="none" w:sz="0" w:space="0" w:color="auto" w:frame="1"/>
        </w:rPr>
        <w:t>Nawaka</w:t>
      </w:r>
      <w:proofErr w:type="spellEnd"/>
      <w:r w:rsidRPr="00300F2D">
        <w:rPr>
          <w:rFonts w:ascii="Arial" w:hAnsi="Arial" w:cs="Arial"/>
          <w:sz w:val="20"/>
          <w:szCs w:val="20"/>
          <w:bdr w:val="none" w:sz="0" w:space="0" w:color="auto" w:frame="1"/>
        </w:rPr>
        <w:t xml:space="preserve"> getornd wordt aan dit basisprincipe. Bij de organisatie van </w:t>
      </w:r>
      <w:proofErr w:type="spellStart"/>
      <w:r w:rsidRPr="00300F2D">
        <w:rPr>
          <w:rFonts w:ascii="Arial" w:hAnsi="Arial" w:cs="Arial"/>
          <w:sz w:val="20"/>
          <w:szCs w:val="20"/>
          <w:bdr w:val="none" w:sz="0" w:space="0" w:color="auto" w:frame="1"/>
        </w:rPr>
        <w:t>Nawaka</w:t>
      </w:r>
      <w:proofErr w:type="spellEnd"/>
      <w:r w:rsidRPr="00300F2D">
        <w:rPr>
          <w:rFonts w:ascii="Arial" w:hAnsi="Arial" w:cs="Arial"/>
          <w:sz w:val="20"/>
          <w:szCs w:val="20"/>
          <w:bdr w:val="none" w:sz="0" w:space="0" w:color="auto" w:frame="1"/>
        </w:rPr>
        <w:t xml:space="preserve"> zijn enkele meldingen binnengekomen van grensoverschrijdend gedrag</w:t>
      </w:r>
      <w:r w:rsidR="005C01A9">
        <w:rPr>
          <w:rFonts w:ascii="Arial" w:hAnsi="Arial" w:cs="Arial"/>
          <w:sz w:val="20"/>
          <w:szCs w:val="20"/>
          <w:bdr w:val="none" w:sz="0" w:space="0" w:color="auto" w:frame="1"/>
        </w:rPr>
        <w:t xml:space="preserve"> door een jeugdlid</w:t>
      </w:r>
      <w:r w:rsidRPr="00300F2D">
        <w:rPr>
          <w:rFonts w:ascii="Arial" w:hAnsi="Arial" w:cs="Arial"/>
          <w:sz w:val="20"/>
          <w:szCs w:val="20"/>
          <w:bdr w:val="none" w:sz="0" w:space="0" w:color="auto" w:frame="1"/>
        </w:rPr>
        <w:t>. De privacy van enkele jeugddeelnemers is geschonden tijdens het douchen door het maken van beeldmateriaal. De ouders van de betrokken jeugdleden zijn persoonlijk op de hoogte gesteld.  </w:t>
      </w:r>
    </w:p>
    <w:p w14:paraId="578FA031" w14:textId="77777777" w:rsidR="00300F2D" w:rsidRDefault="00300F2D" w:rsidP="00300F2D">
      <w:pPr>
        <w:pStyle w:val="Normaalweb"/>
        <w:shd w:val="clear" w:color="auto" w:fill="FFFFFF"/>
        <w:spacing w:before="0" w:beforeAutospacing="0" w:after="0" w:afterAutospacing="0"/>
        <w:rPr>
          <w:rFonts w:ascii="Arial" w:hAnsi="Arial" w:cs="Arial"/>
          <w:sz w:val="20"/>
          <w:szCs w:val="20"/>
          <w:bdr w:val="none" w:sz="0" w:space="0" w:color="auto" w:frame="1"/>
        </w:rPr>
      </w:pPr>
      <w:r w:rsidRPr="00300F2D">
        <w:rPr>
          <w:rFonts w:ascii="Arial" w:hAnsi="Arial" w:cs="Arial"/>
          <w:sz w:val="20"/>
          <w:szCs w:val="20"/>
          <w:bdr w:val="none" w:sz="0" w:space="0" w:color="auto" w:frame="1"/>
        </w:rPr>
        <w:t>Wij nemen deze kwestie als organisatie uiterst serieus en hebben de afgelopen dagen verschillende maatregelen ondernomen. </w:t>
      </w:r>
      <w:r w:rsidRPr="00300F2D">
        <w:rPr>
          <w:rFonts w:ascii="Arial" w:hAnsi="Arial" w:cs="Arial"/>
          <w:sz w:val="20"/>
          <w:szCs w:val="20"/>
          <w:bdr w:val="none" w:sz="0" w:space="0" w:color="auto" w:frame="1"/>
          <w:shd w:val="clear" w:color="auto" w:fill="FFFFFF"/>
        </w:rPr>
        <w:t>Zo zijn er hekken om de douches geplaatst, is er een verbod ingesteld op het gebruik van mobiele telefoons in en rondom de doucheruimte, is er extra toezicht ingesteld en gaan de douches 's avonds dicht. Ook is er in communicatie veel aandacht voor sociale veiligheid.</w:t>
      </w:r>
      <w:r w:rsidRPr="00300F2D">
        <w:rPr>
          <w:rFonts w:ascii="Arial" w:hAnsi="Arial" w:cs="Arial"/>
          <w:sz w:val="20"/>
          <w:szCs w:val="20"/>
          <w:bdr w:val="none" w:sz="0" w:space="0" w:color="auto" w:frame="1"/>
        </w:rPr>
        <w:t> </w:t>
      </w:r>
    </w:p>
    <w:p w14:paraId="1A80486C" w14:textId="77777777" w:rsidR="00300F2D" w:rsidRDefault="00300F2D" w:rsidP="00300F2D">
      <w:pPr>
        <w:pStyle w:val="Normaalweb"/>
        <w:shd w:val="clear" w:color="auto" w:fill="FFFFFF"/>
        <w:spacing w:before="0" w:beforeAutospacing="0" w:after="0" w:afterAutospacing="0"/>
        <w:rPr>
          <w:rFonts w:ascii="Arial" w:hAnsi="Arial" w:cs="Arial"/>
          <w:sz w:val="20"/>
          <w:szCs w:val="20"/>
          <w:bdr w:val="none" w:sz="0" w:space="0" w:color="auto" w:frame="1"/>
        </w:rPr>
      </w:pPr>
    </w:p>
    <w:p w14:paraId="44AD805A" w14:textId="3C015756" w:rsidR="00300F2D" w:rsidRPr="00300F2D" w:rsidRDefault="00300F2D" w:rsidP="00300F2D">
      <w:pPr>
        <w:pStyle w:val="Normaalweb"/>
        <w:shd w:val="clear" w:color="auto" w:fill="FFFFFF"/>
        <w:spacing w:before="0" w:beforeAutospacing="0" w:after="0" w:afterAutospacing="0"/>
        <w:rPr>
          <w:rFonts w:ascii="Calibri" w:hAnsi="Calibri" w:cs="Calibri"/>
          <w:sz w:val="22"/>
          <w:szCs w:val="22"/>
        </w:rPr>
      </w:pPr>
      <w:r w:rsidRPr="00300F2D">
        <w:rPr>
          <w:rFonts w:ascii="Arial" w:hAnsi="Arial" w:cs="Arial"/>
          <w:sz w:val="20"/>
          <w:szCs w:val="20"/>
          <w:bdr w:val="none" w:sz="0" w:space="0" w:color="auto" w:frame="1"/>
        </w:rPr>
        <w:t>Er is door een van de slachtoffers aangifte gedaan en er heeft er een aanhouding op het terrein plaatsgevonden. De politie doet momenteel onderzoek naar het incident</w:t>
      </w:r>
      <w:r w:rsidRPr="00300F2D">
        <w:rPr>
          <w:rFonts w:ascii="Arial" w:hAnsi="Arial" w:cs="Arial"/>
          <w:strike/>
          <w:sz w:val="20"/>
          <w:szCs w:val="20"/>
          <w:bdr w:val="none" w:sz="0" w:space="0" w:color="auto" w:frame="1"/>
        </w:rPr>
        <w:t>.</w:t>
      </w:r>
      <w:r w:rsidRPr="00300F2D">
        <w:rPr>
          <w:rFonts w:ascii="Arial" w:hAnsi="Arial" w:cs="Arial"/>
          <w:sz w:val="20"/>
          <w:szCs w:val="20"/>
          <w:bdr w:val="none" w:sz="0" w:space="0" w:color="auto" w:frame="1"/>
        </w:rPr>
        <w:t xml:space="preserve"> Scouting Nederland wacht het politieonderzoek af om gepaste maatregelen te nemen ten aanzien van de verdachte. De persoon is uitgesloten van verdere deelname van </w:t>
      </w:r>
      <w:proofErr w:type="spellStart"/>
      <w:r w:rsidRPr="00300F2D">
        <w:rPr>
          <w:rFonts w:ascii="Arial" w:hAnsi="Arial" w:cs="Arial"/>
          <w:sz w:val="20"/>
          <w:szCs w:val="20"/>
          <w:bdr w:val="none" w:sz="0" w:space="0" w:color="auto" w:frame="1"/>
        </w:rPr>
        <w:t>Nawaka</w:t>
      </w:r>
      <w:proofErr w:type="spellEnd"/>
      <w:r w:rsidRPr="00300F2D">
        <w:rPr>
          <w:rFonts w:ascii="Arial" w:hAnsi="Arial" w:cs="Arial"/>
          <w:sz w:val="20"/>
          <w:szCs w:val="20"/>
          <w:bdr w:val="none" w:sz="0" w:space="0" w:color="auto" w:frame="1"/>
        </w:rPr>
        <w:t xml:space="preserve">. Voor de slachtoffers is de nodige nazorg, zij hebben hun activiteiten op </w:t>
      </w:r>
      <w:proofErr w:type="spellStart"/>
      <w:r w:rsidRPr="00300F2D">
        <w:rPr>
          <w:rFonts w:ascii="Arial" w:hAnsi="Arial" w:cs="Arial"/>
          <w:sz w:val="20"/>
          <w:szCs w:val="20"/>
          <w:bdr w:val="none" w:sz="0" w:space="0" w:color="auto" w:frame="1"/>
        </w:rPr>
        <w:t>Nawaka</w:t>
      </w:r>
      <w:proofErr w:type="spellEnd"/>
      <w:r w:rsidRPr="00300F2D">
        <w:rPr>
          <w:rFonts w:ascii="Arial" w:hAnsi="Arial" w:cs="Arial"/>
          <w:sz w:val="20"/>
          <w:szCs w:val="20"/>
          <w:bdr w:val="none" w:sz="0" w:space="0" w:color="auto" w:frame="1"/>
        </w:rPr>
        <w:t xml:space="preserve"> gelukkig kunnen voortzetten.  </w:t>
      </w:r>
    </w:p>
    <w:p w14:paraId="5CD1FF61" w14:textId="1CB71265" w:rsidR="000C0E71" w:rsidRDefault="000C0E71" w:rsidP="00FA3138"/>
    <w:p w14:paraId="2CA45C4A" w14:textId="77777777" w:rsidR="00300F2D" w:rsidRDefault="00300F2D" w:rsidP="00300F2D">
      <w:pPr>
        <w:pStyle w:val="Normaalweb"/>
        <w:shd w:val="clear" w:color="auto" w:fill="FFFFFF"/>
        <w:spacing w:before="0" w:beforeAutospacing="0" w:after="0" w:afterAutospacing="0"/>
        <w:rPr>
          <w:color w:val="000000"/>
        </w:rPr>
      </w:pPr>
      <w:r>
        <w:rPr>
          <w:rStyle w:val="xnormaltextrun"/>
          <w:rFonts w:ascii="Arial" w:hAnsi="Arial" w:cs="Arial"/>
          <w:color w:val="000000"/>
          <w:sz w:val="20"/>
          <w:szCs w:val="20"/>
          <w:bdr w:val="none" w:sz="0" w:space="0" w:color="auto" w:frame="1"/>
        </w:rPr>
        <w:t xml:space="preserve">De incidenten hebben grote impact. We kunnen ons voorstellen dat u vragen heeft, u kunt dan het beste contact opnemen met &lt;NAAM VOORZITTER OF CONTACTPERSOON GROEP&gt;. We hebben er alle vertrouwen in dat </w:t>
      </w:r>
      <w:proofErr w:type="spellStart"/>
      <w:r>
        <w:rPr>
          <w:rStyle w:val="xnormaltextrun"/>
          <w:rFonts w:ascii="Arial" w:hAnsi="Arial" w:cs="Arial"/>
          <w:color w:val="000000"/>
          <w:sz w:val="20"/>
          <w:szCs w:val="20"/>
          <w:bdr w:val="none" w:sz="0" w:space="0" w:color="auto" w:frame="1"/>
        </w:rPr>
        <w:t>Nawaka</w:t>
      </w:r>
      <w:proofErr w:type="spellEnd"/>
      <w:r>
        <w:rPr>
          <w:rStyle w:val="xnormaltextrun"/>
          <w:rFonts w:ascii="Arial" w:hAnsi="Arial" w:cs="Arial"/>
          <w:color w:val="000000"/>
          <w:sz w:val="20"/>
          <w:szCs w:val="20"/>
          <w:bdr w:val="none" w:sz="0" w:space="0" w:color="auto" w:frame="1"/>
        </w:rPr>
        <w:t xml:space="preserve"> met de huidige maatregelen op een prettige en veilige manier voortgezet kan worden.   </w:t>
      </w:r>
    </w:p>
    <w:p w14:paraId="3875407A" w14:textId="77777777" w:rsidR="00300F2D" w:rsidRDefault="00300F2D" w:rsidP="00300F2D">
      <w:pPr>
        <w:pStyle w:val="xparagraph"/>
        <w:shd w:val="clear" w:color="auto" w:fill="FFFFFF"/>
        <w:spacing w:before="0" w:beforeAutospacing="0" w:after="0" w:afterAutospacing="0"/>
        <w:rPr>
          <w:color w:val="000000"/>
        </w:rPr>
      </w:pPr>
      <w:r>
        <w:rPr>
          <w:rStyle w:val="xeop"/>
          <w:rFonts w:ascii="Arial" w:hAnsi="Arial" w:cs="Arial"/>
          <w:color w:val="000000"/>
          <w:sz w:val="20"/>
          <w:szCs w:val="20"/>
          <w:bdr w:val="none" w:sz="0" w:space="0" w:color="auto" w:frame="1"/>
        </w:rPr>
        <w:t> </w:t>
      </w:r>
      <w:r>
        <w:rPr>
          <w:rFonts w:ascii="Segoe UI" w:hAnsi="Segoe UI" w:cs="Segoe UI"/>
          <w:color w:val="000000"/>
          <w:sz w:val="18"/>
          <w:szCs w:val="18"/>
          <w:bdr w:val="none" w:sz="0" w:space="0" w:color="auto" w:frame="1"/>
        </w:rPr>
        <w:t> </w:t>
      </w:r>
    </w:p>
    <w:p w14:paraId="053747A3" w14:textId="77777777" w:rsidR="00300F2D" w:rsidRDefault="00300F2D" w:rsidP="00300F2D">
      <w:pPr>
        <w:pStyle w:val="xparagraph"/>
        <w:shd w:val="clear" w:color="auto" w:fill="FFFFFF"/>
        <w:spacing w:before="0" w:beforeAutospacing="0" w:after="0" w:afterAutospacing="0"/>
        <w:rPr>
          <w:color w:val="000000"/>
        </w:rPr>
      </w:pPr>
      <w:r>
        <w:rPr>
          <w:rStyle w:val="xnormaltextrun"/>
          <w:rFonts w:ascii="Arial" w:hAnsi="Arial" w:cs="Arial"/>
          <w:color w:val="000000"/>
          <w:sz w:val="20"/>
          <w:szCs w:val="20"/>
          <w:bdr w:val="none" w:sz="0" w:space="0" w:color="auto" w:frame="1"/>
        </w:rPr>
        <w:t>Met vriendelijke groet,</w:t>
      </w:r>
      <w:r>
        <w:rPr>
          <w:rStyle w:val="xeop"/>
          <w:rFonts w:ascii="Arial" w:hAnsi="Arial" w:cs="Arial"/>
          <w:color w:val="000000"/>
          <w:sz w:val="20"/>
          <w:szCs w:val="20"/>
          <w:bdr w:val="none" w:sz="0" w:space="0" w:color="auto" w:frame="1"/>
        </w:rPr>
        <w:t> </w:t>
      </w:r>
      <w:r>
        <w:rPr>
          <w:rFonts w:ascii="Segoe UI" w:hAnsi="Segoe UI" w:cs="Segoe UI"/>
          <w:color w:val="000000"/>
          <w:sz w:val="18"/>
          <w:szCs w:val="18"/>
          <w:bdr w:val="none" w:sz="0" w:space="0" w:color="auto" w:frame="1"/>
        </w:rPr>
        <w:t> </w:t>
      </w:r>
    </w:p>
    <w:p w14:paraId="34C3FE59" w14:textId="77777777" w:rsidR="00300F2D" w:rsidRDefault="00300F2D" w:rsidP="00300F2D">
      <w:pPr>
        <w:pStyle w:val="xparagraph"/>
        <w:shd w:val="clear" w:color="auto" w:fill="FFFFFF"/>
        <w:spacing w:before="0" w:beforeAutospacing="0" w:after="0" w:afterAutospacing="0"/>
        <w:rPr>
          <w:color w:val="000000"/>
        </w:rPr>
      </w:pPr>
      <w:r>
        <w:rPr>
          <w:rStyle w:val="xnormaltextrun"/>
          <w:rFonts w:ascii="Arial" w:hAnsi="Arial" w:cs="Arial"/>
          <w:color w:val="000000"/>
          <w:sz w:val="20"/>
          <w:szCs w:val="20"/>
          <w:bdr w:val="none" w:sz="0" w:space="0" w:color="auto" w:frame="1"/>
        </w:rPr>
        <w:t>namens het bestuur van Scouting &lt;NAAM&gt;,</w:t>
      </w:r>
      <w:r>
        <w:rPr>
          <w:rStyle w:val="xeop"/>
          <w:rFonts w:ascii="Arial" w:hAnsi="Arial" w:cs="Arial"/>
          <w:color w:val="000000"/>
          <w:sz w:val="20"/>
          <w:szCs w:val="20"/>
          <w:bdr w:val="none" w:sz="0" w:space="0" w:color="auto" w:frame="1"/>
        </w:rPr>
        <w:t> </w:t>
      </w:r>
      <w:r>
        <w:rPr>
          <w:rFonts w:ascii="Segoe UI" w:hAnsi="Segoe UI" w:cs="Segoe UI"/>
          <w:color w:val="000000"/>
          <w:sz w:val="18"/>
          <w:szCs w:val="18"/>
          <w:bdr w:val="none" w:sz="0" w:space="0" w:color="auto" w:frame="1"/>
        </w:rPr>
        <w:t> </w:t>
      </w:r>
    </w:p>
    <w:p w14:paraId="5E0176C5" w14:textId="77777777" w:rsidR="00300F2D" w:rsidRDefault="00300F2D" w:rsidP="00300F2D">
      <w:pPr>
        <w:pStyle w:val="xparagraph"/>
        <w:shd w:val="clear" w:color="auto" w:fill="FFFFFF"/>
        <w:spacing w:before="0" w:beforeAutospacing="0" w:after="0" w:afterAutospacing="0"/>
        <w:rPr>
          <w:color w:val="000000"/>
        </w:rPr>
      </w:pPr>
      <w:r>
        <w:rPr>
          <w:rStyle w:val="xeop"/>
          <w:rFonts w:ascii="Arial" w:hAnsi="Arial" w:cs="Arial"/>
          <w:color w:val="000000"/>
          <w:sz w:val="20"/>
          <w:szCs w:val="20"/>
          <w:bdr w:val="none" w:sz="0" w:space="0" w:color="auto" w:frame="1"/>
        </w:rPr>
        <w:t> </w:t>
      </w:r>
      <w:r>
        <w:rPr>
          <w:rFonts w:ascii="Segoe UI" w:hAnsi="Segoe UI" w:cs="Segoe UI"/>
          <w:color w:val="000000"/>
          <w:sz w:val="18"/>
          <w:szCs w:val="18"/>
          <w:bdr w:val="none" w:sz="0" w:space="0" w:color="auto" w:frame="1"/>
        </w:rPr>
        <w:t> </w:t>
      </w:r>
    </w:p>
    <w:p w14:paraId="7936469E" w14:textId="77777777" w:rsidR="00300F2D" w:rsidRDefault="00300F2D" w:rsidP="00300F2D">
      <w:pPr>
        <w:pStyle w:val="xparagraph"/>
        <w:shd w:val="clear" w:color="auto" w:fill="FFFFFF"/>
        <w:spacing w:before="0" w:beforeAutospacing="0" w:after="0" w:afterAutospacing="0"/>
        <w:rPr>
          <w:color w:val="000000"/>
        </w:rPr>
      </w:pPr>
      <w:r>
        <w:rPr>
          <w:rStyle w:val="xeop"/>
          <w:rFonts w:ascii="Arial" w:hAnsi="Arial" w:cs="Arial"/>
          <w:color w:val="000000"/>
          <w:sz w:val="20"/>
          <w:szCs w:val="20"/>
          <w:bdr w:val="none" w:sz="0" w:space="0" w:color="auto" w:frame="1"/>
        </w:rPr>
        <w:t> </w:t>
      </w:r>
      <w:r>
        <w:rPr>
          <w:rFonts w:ascii="Segoe UI" w:hAnsi="Segoe UI" w:cs="Segoe UI"/>
          <w:color w:val="000000"/>
          <w:sz w:val="18"/>
          <w:szCs w:val="18"/>
          <w:bdr w:val="none" w:sz="0" w:space="0" w:color="auto" w:frame="1"/>
        </w:rPr>
        <w:t> </w:t>
      </w:r>
    </w:p>
    <w:p w14:paraId="3240208C" w14:textId="77777777" w:rsidR="00300F2D" w:rsidRPr="004C2B4B" w:rsidRDefault="00300F2D" w:rsidP="00300F2D">
      <w:pPr>
        <w:pStyle w:val="xmsonormal"/>
        <w:shd w:val="clear" w:color="auto" w:fill="FFFFFF"/>
        <w:spacing w:before="0" w:beforeAutospacing="0" w:after="0" w:afterAutospacing="0"/>
        <w:rPr>
          <w:rFonts w:ascii="Arial" w:hAnsi="Arial" w:cs="Arial"/>
          <w:color w:val="000000"/>
          <w:sz w:val="20"/>
          <w:szCs w:val="20"/>
        </w:rPr>
      </w:pPr>
      <w:r w:rsidRPr="004C2B4B">
        <w:rPr>
          <w:rFonts w:ascii="Arial" w:hAnsi="Arial" w:cs="Arial"/>
          <w:color w:val="000000"/>
          <w:sz w:val="20"/>
          <w:szCs w:val="20"/>
        </w:rPr>
        <w:t>&lt;NAAM&gt;, voorzitter </w:t>
      </w:r>
    </w:p>
    <w:p w14:paraId="364972FA" w14:textId="41C7E4E1" w:rsidR="00300F2D" w:rsidRPr="00300F2D" w:rsidRDefault="00300F2D" w:rsidP="00300F2D"/>
    <w:sectPr w:rsidR="00300F2D" w:rsidRPr="00300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3C75"/>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2006273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2D"/>
    <w:rsid w:val="00001F60"/>
    <w:rsid w:val="000118D2"/>
    <w:rsid w:val="0003077D"/>
    <w:rsid w:val="00032FBC"/>
    <w:rsid w:val="00034E33"/>
    <w:rsid w:val="000428C1"/>
    <w:rsid w:val="000528D4"/>
    <w:rsid w:val="00073CA4"/>
    <w:rsid w:val="0008661A"/>
    <w:rsid w:val="000955BC"/>
    <w:rsid w:val="000B7B9B"/>
    <w:rsid w:val="000C0E71"/>
    <w:rsid w:val="000C0ED2"/>
    <w:rsid w:val="000C2E1A"/>
    <w:rsid w:val="000C4B18"/>
    <w:rsid w:val="000E0FE3"/>
    <w:rsid w:val="000F0168"/>
    <w:rsid w:val="00105EBD"/>
    <w:rsid w:val="0011469A"/>
    <w:rsid w:val="00152A59"/>
    <w:rsid w:val="00172D97"/>
    <w:rsid w:val="00183A1F"/>
    <w:rsid w:val="001872C4"/>
    <w:rsid w:val="0019472D"/>
    <w:rsid w:val="00196082"/>
    <w:rsid w:val="001C6F20"/>
    <w:rsid w:val="001D05E1"/>
    <w:rsid w:val="001E605B"/>
    <w:rsid w:val="001F4F8B"/>
    <w:rsid w:val="002009C5"/>
    <w:rsid w:val="00201A10"/>
    <w:rsid w:val="002148CA"/>
    <w:rsid w:val="00217A86"/>
    <w:rsid w:val="00221D4F"/>
    <w:rsid w:val="002237BC"/>
    <w:rsid w:val="00241CB7"/>
    <w:rsid w:val="002A1516"/>
    <w:rsid w:val="002C61B1"/>
    <w:rsid w:val="00300F2D"/>
    <w:rsid w:val="003029C4"/>
    <w:rsid w:val="00317589"/>
    <w:rsid w:val="00337687"/>
    <w:rsid w:val="00382587"/>
    <w:rsid w:val="00397377"/>
    <w:rsid w:val="00397405"/>
    <w:rsid w:val="003B03B7"/>
    <w:rsid w:val="003C2722"/>
    <w:rsid w:val="003E0169"/>
    <w:rsid w:val="003E3010"/>
    <w:rsid w:val="00423CB3"/>
    <w:rsid w:val="004356A9"/>
    <w:rsid w:val="00435863"/>
    <w:rsid w:val="00437541"/>
    <w:rsid w:val="00447632"/>
    <w:rsid w:val="00452B83"/>
    <w:rsid w:val="00463A7C"/>
    <w:rsid w:val="0046706A"/>
    <w:rsid w:val="00492EE1"/>
    <w:rsid w:val="004B03D6"/>
    <w:rsid w:val="004B5B44"/>
    <w:rsid w:val="004C2B4B"/>
    <w:rsid w:val="004F4A6A"/>
    <w:rsid w:val="004F4CDB"/>
    <w:rsid w:val="005050B7"/>
    <w:rsid w:val="0051793C"/>
    <w:rsid w:val="00524DDC"/>
    <w:rsid w:val="00531C84"/>
    <w:rsid w:val="00545A0B"/>
    <w:rsid w:val="005518D3"/>
    <w:rsid w:val="0057529C"/>
    <w:rsid w:val="005809FF"/>
    <w:rsid w:val="005A382F"/>
    <w:rsid w:val="005B6A05"/>
    <w:rsid w:val="005B6E1C"/>
    <w:rsid w:val="005B73A6"/>
    <w:rsid w:val="005C01A9"/>
    <w:rsid w:val="005E441F"/>
    <w:rsid w:val="005F0746"/>
    <w:rsid w:val="006056FD"/>
    <w:rsid w:val="006210DD"/>
    <w:rsid w:val="00634520"/>
    <w:rsid w:val="00645FDA"/>
    <w:rsid w:val="00653D38"/>
    <w:rsid w:val="00653D6F"/>
    <w:rsid w:val="006B1C14"/>
    <w:rsid w:val="006D0FA3"/>
    <w:rsid w:val="006E10A5"/>
    <w:rsid w:val="006F221F"/>
    <w:rsid w:val="006F553C"/>
    <w:rsid w:val="0071072A"/>
    <w:rsid w:val="0072641B"/>
    <w:rsid w:val="007376E5"/>
    <w:rsid w:val="00747DC6"/>
    <w:rsid w:val="007942CE"/>
    <w:rsid w:val="007A0559"/>
    <w:rsid w:val="007B374E"/>
    <w:rsid w:val="007E0A97"/>
    <w:rsid w:val="008104FD"/>
    <w:rsid w:val="008276F5"/>
    <w:rsid w:val="0083026B"/>
    <w:rsid w:val="00876705"/>
    <w:rsid w:val="0088207B"/>
    <w:rsid w:val="00895DB5"/>
    <w:rsid w:val="008A6BBA"/>
    <w:rsid w:val="008A6F08"/>
    <w:rsid w:val="008B0FD5"/>
    <w:rsid w:val="008B12F6"/>
    <w:rsid w:val="008B31C0"/>
    <w:rsid w:val="009265AB"/>
    <w:rsid w:val="00946C31"/>
    <w:rsid w:val="00947B93"/>
    <w:rsid w:val="00966FAC"/>
    <w:rsid w:val="009B45AE"/>
    <w:rsid w:val="009C4A82"/>
    <w:rsid w:val="009C6A92"/>
    <w:rsid w:val="009E1AD4"/>
    <w:rsid w:val="009E4F28"/>
    <w:rsid w:val="009F0A83"/>
    <w:rsid w:val="00A03391"/>
    <w:rsid w:val="00A1121E"/>
    <w:rsid w:val="00A304F6"/>
    <w:rsid w:val="00A3575D"/>
    <w:rsid w:val="00A45911"/>
    <w:rsid w:val="00A55D52"/>
    <w:rsid w:val="00A564E7"/>
    <w:rsid w:val="00A57F6E"/>
    <w:rsid w:val="00A65B39"/>
    <w:rsid w:val="00A70FA0"/>
    <w:rsid w:val="00A9766B"/>
    <w:rsid w:val="00AA20A7"/>
    <w:rsid w:val="00AA45A4"/>
    <w:rsid w:val="00AA5459"/>
    <w:rsid w:val="00AC304C"/>
    <w:rsid w:val="00AC488A"/>
    <w:rsid w:val="00AD590C"/>
    <w:rsid w:val="00AE3D09"/>
    <w:rsid w:val="00AF3AEB"/>
    <w:rsid w:val="00B12DDD"/>
    <w:rsid w:val="00B15036"/>
    <w:rsid w:val="00B310A1"/>
    <w:rsid w:val="00B32C43"/>
    <w:rsid w:val="00B36D74"/>
    <w:rsid w:val="00B37BFD"/>
    <w:rsid w:val="00B44AE8"/>
    <w:rsid w:val="00B46457"/>
    <w:rsid w:val="00B60655"/>
    <w:rsid w:val="00B67086"/>
    <w:rsid w:val="00B76F86"/>
    <w:rsid w:val="00B939F4"/>
    <w:rsid w:val="00B9781C"/>
    <w:rsid w:val="00BA16FE"/>
    <w:rsid w:val="00BC3E0A"/>
    <w:rsid w:val="00BE66A5"/>
    <w:rsid w:val="00C04CEF"/>
    <w:rsid w:val="00C13151"/>
    <w:rsid w:val="00C2470F"/>
    <w:rsid w:val="00C26766"/>
    <w:rsid w:val="00C370E8"/>
    <w:rsid w:val="00C74E0C"/>
    <w:rsid w:val="00C8676E"/>
    <w:rsid w:val="00C94BA0"/>
    <w:rsid w:val="00CA6C8D"/>
    <w:rsid w:val="00CA762E"/>
    <w:rsid w:val="00CB537F"/>
    <w:rsid w:val="00CC0BC3"/>
    <w:rsid w:val="00CF3639"/>
    <w:rsid w:val="00D02BB3"/>
    <w:rsid w:val="00D25F49"/>
    <w:rsid w:val="00D306B7"/>
    <w:rsid w:val="00D4143F"/>
    <w:rsid w:val="00D45BB3"/>
    <w:rsid w:val="00D514F6"/>
    <w:rsid w:val="00D542CC"/>
    <w:rsid w:val="00D66631"/>
    <w:rsid w:val="00D667C8"/>
    <w:rsid w:val="00D82453"/>
    <w:rsid w:val="00D94ADB"/>
    <w:rsid w:val="00DC653A"/>
    <w:rsid w:val="00DD017A"/>
    <w:rsid w:val="00DD462F"/>
    <w:rsid w:val="00DF61B5"/>
    <w:rsid w:val="00E56E78"/>
    <w:rsid w:val="00E82D8F"/>
    <w:rsid w:val="00EB3FB2"/>
    <w:rsid w:val="00ED50B6"/>
    <w:rsid w:val="00EE3099"/>
    <w:rsid w:val="00EF0C4C"/>
    <w:rsid w:val="00EF2A44"/>
    <w:rsid w:val="00F04423"/>
    <w:rsid w:val="00F072B2"/>
    <w:rsid w:val="00F10DD3"/>
    <w:rsid w:val="00F23586"/>
    <w:rsid w:val="00F24807"/>
    <w:rsid w:val="00F25DB5"/>
    <w:rsid w:val="00F27DF4"/>
    <w:rsid w:val="00F4094B"/>
    <w:rsid w:val="00F61962"/>
    <w:rsid w:val="00F9739F"/>
    <w:rsid w:val="00FA3138"/>
    <w:rsid w:val="00FB4079"/>
    <w:rsid w:val="00FB7B29"/>
    <w:rsid w:val="00FD4238"/>
    <w:rsid w:val="00FE275B"/>
    <w:rsid w:val="00FE5C05"/>
    <w:rsid w:val="00FF0BE9"/>
    <w:rsid w:val="00FF4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50534"/>
  <w15:chartTrackingRefBased/>
  <w15:docId w15:val="{DAC53266-393B-4390-A42B-CB7F3882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45FDA"/>
    <w:rPr>
      <w:rFonts w:ascii="Arial" w:hAnsi="Aria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45FDA"/>
    <w:pPr>
      <w:tabs>
        <w:tab w:val="center" w:pos="4536"/>
        <w:tab w:val="right" w:pos="9072"/>
      </w:tabs>
    </w:pPr>
  </w:style>
  <w:style w:type="paragraph" w:styleId="Normaalweb">
    <w:name w:val="Normal (Web)"/>
    <w:basedOn w:val="Standaard"/>
    <w:uiPriority w:val="99"/>
    <w:semiHidden/>
    <w:unhideWhenUsed/>
    <w:rsid w:val="00300F2D"/>
    <w:pPr>
      <w:spacing w:before="100" w:beforeAutospacing="1" w:after="100" w:afterAutospacing="1"/>
    </w:pPr>
    <w:rPr>
      <w:rFonts w:ascii="Times New Roman" w:hAnsi="Times New Roman"/>
      <w:sz w:val="24"/>
      <w:szCs w:val="24"/>
      <w:lang w:eastAsia="nl-NL"/>
    </w:rPr>
  </w:style>
  <w:style w:type="character" w:customStyle="1" w:styleId="xnormaltextrun">
    <w:name w:val="x_normaltextrun"/>
    <w:basedOn w:val="Standaardalinea-lettertype"/>
    <w:rsid w:val="00300F2D"/>
  </w:style>
  <w:style w:type="paragraph" w:customStyle="1" w:styleId="xparagraph">
    <w:name w:val="x_paragraph"/>
    <w:basedOn w:val="Standaard"/>
    <w:rsid w:val="00300F2D"/>
    <w:pPr>
      <w:spacing w:before="100" w:beforeAutospacing="1" w:after="100" w:afterAutospacing="1"/>
    </w:pPr>
    <w:rPr>
      <w:rFonts w:ascii="Times New Roman" w:hAnsi="Times New Roman"/>
      <w:sz w:val="24"/>
      <w:szCs w:val="24"/>
      <w:lang w:eastAsia="nl-NL"/>
    </w:rPr>
  </w:style>
  <w:style w:type="character" w:customStyle="1" w:styleId="xeop">
    <w:name w:val="x_eop"/>
    <w:basedOn w:val="Standaardalinea-lettertype"/>
    <w:rsid w:val="00300F2D"/>
  </w:style>
  <w:style w:type="paragraph" w:customStyle="1" w:styleId="xmsonormal">
    <w:name w:val="x_msonormal"/>
    <w:basedOn w:val="Standaard"/>
    <w:rsid w:val="00300F2D"/>
    <w:pPr>
      <w:spacing w:before="100" w:beforeAutospacing="1" w:after="100" w:afterAutospacing="1"/>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59245">
      <w:bodyDiv w:val="1"/>
      <w:marLeft w:val="0"/>
      <w:marRight w:val="0"/>
      <w:marTop w:val="0"/>
      <w:marBottom w:val="0"/>
      <w:divBdr>
        <w:top w:val="none" w:sz="0" w:space="0" w:color="auto"/>
        <w:left w:val="none" w:sz="0" w:space="0" w:color="auto"/>
        <w:bottom w:val="none" w:sz="0" w:space="0" w:color="auto"/>
        <w:right w:val="none" w:sz="0" w:space="0" w:color="auto"/>
      </w:divBdr>
    </w:div>
    <w:div w:id="11485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1564</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Brummelhuis</dc:creator>
  <cp:keywords/>
  <dc:description/>
  <cp:lastModifiedBy>Iris Brummelhuis</cp:lastModifiedBy>
  <cp:revision>5</cp:revision>
  <dcterms:created xsi:type="dcterms:W3CDTF">2022-08-15T12:21:00Z</dcterms:created>
  <dcterms:modified xsi:type="dcterms:W3CDTF">2022-08-15T12:31:00Z</dcterms:modified>
</cp:coreProperties>
</file>